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E445" w14:textId="77777777" w:rsidR="00DA3E52" w:rsidRPr="00756C17" w:rsidRDefault="00DA3E52" w:rsidP="00DA3E52">
      <w:pPr>
        <w:rPr>
          <w:b/>
          <w:i/>
          <w:lang w:val="en-GB"/>
        </w:rPr>
      </w:pPr>
      <w:bookmarkStart w:id="0" w:name="e01"/>
      <w:r w:rsidRPr="00756C17">
        <w:rPr>
          <w:b/>
          <w:i/>
          <w:lang w:val="en-GB"/>
        </w:rPr>
        <w:t>The new world</w:t>
      </w:r>
    </w:p>
    <w:p w14:paraId="5504E223" w14:textId="382A7CA7" w:rsidR="00DA3E52" w:rsidRPr="00EE78E0" w:rsidRDefault="00C55B3E" w:rsidP="007C71B7">
      <w:pPr>
        <w:pStyle w:val="Title"/>
        <w:rPr>
          <w:color w:val="DE6C36" w:themeColor="accent3"/>
          <w:lang w:val="en-GB"/>
        </w:rPr>
      </w:pPr>
      <w:bookmarkStart w:id="1" w:name="s01"/>
      <w:r w:rsidRPr="00C55B3E">
        <w:rPr>
          <w:noProof/>
          <w:lang w:val="en-GB"/>
        </w:rPr>
        <mc:AlternateContent>
          <mc:Choice Requires="wps">
            <w:drawing>
              <wp:anchor distT="45720" distB="45720" distL="114300" distR="114300" simplePos="0" relativeHeight="251668992" behindDoc="0" locked="0" layoutInCell="1" allowOverlap="1" wp14:anchorId="06377E8B" wp14:editId="52C23E92">
                <wp:simplePos x="0" y="0"/>
                <wp:positionH relativeFrom="column">
                  <wp:posOffset>3179597</wp:posOffset>
                </wp:positionH>
                <wp:positionV relativeFrom="paragraph">
                  <wp:posOffset>791201</wp:posOffset>
                </wp:positionV>
                <wp:extent cx="2750185" cy="3459480"/>
                <wp:effectExtent l="0" t="0" r="120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185" cy="3459480"/>
                        </a:xfrm>
                        <a:prstGeom prst="rect">
                          <a:avLst/>
                        </a:prstGeom>
                        <a:solidFill>
                          <a:srgbClr val="FFFFFF"/>
                        </a:solidFill>
                        <a:ln w="9525">
                          <a:solidFill>
                            <a:srgbClr val="000000"/>
                          </a:solidFill>
                          <a:miter lim="800000"/>
                          <a:headEnd/>
                          <a:tailEnd/>
                        </a:ln>
                      </wps:spPr>
                      <wps:txbx>
                        <w:txbxContent>
                          <w:p w14:paraId="3EA0620E" w14:textId="77777777" w:rsidR="00C55B3E" w:rsidRDefault="00C55B3E" w:rsidP="00C55B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377E8B" id="_x0000_t202" coordsize="21600,21600" o:spt="202" path="m,l,21600r21600,l21600,xe">
                <v:stroke joinstyle="miter"/>
                <v:path gradientshapeok="t" o:connecttype="rect"/>
              </v:shapetype>
              <v:shape id="Text Box 2" o:spid="_x0000_s1026" type="#_x0000_t202" style="position:absolute;margin-left:250.35pt;margin-top:62.3pt;width:216.55pt;height:272.4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">
                <v:textbox>
                  <w:txbxContent>
                    <w:p w14:paraId="3EA0620E" w14:textId="77777777" w:rsidR="00C55B3E" w:rsidRDefault="00C55B3E" w:rsidP="00C55B3E"/>
                  </w:txbxContent>
                </v:textbox>
                <w10:wrap type="square"/>
              </v:shape>
            </w:pict>
          </mc:Fallback>
        </mc:AlternateContent>
      </w:r>
      <w:r w:rsidRPr="00C55B3E">
        <w:rPr>
          <w:noProof/>
          <w:lang w:val="en-GB"/>
        </w:rPr>
        <mc:AlternateContent>
          <mc:Choice Requires="wps">
            <w:drawing>
              <wp:anchor distT="45720" distB="45720" distL="114300" distR="114300" simplePos="0" relativeHeight="251656704" behindDoc="0" locked="0" layoutInCell="1" allowOverlap="1" wp14:anchorId="50BCD235" wp14:editId="304615E8">
                <wp:simplePos x="0" y="0"/>
                <wp:positionH relativeFrom="column">
                  <wp:posOffset>0</wp:posOffset>
                </wp:positionH>
                <wp:positionV relativeFrom="paragraph">
                  <wp:posOffset>783277</wp:posOffset>
                </wp:positionV>
                <wp:extent cx="2872740" cy="3439160"/>
                <wp:effectExtent l="0" t="0" r="228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3439160"/>
                        </a:xfrm>
                        <a:prstGeom prst="rect">
                          <a:avLst/>
                        </a:prstGeom>
                        <a:solidFill>
                          <a:srgbClr val="FFFFFF"/>
                        </a:solidFill>
                        <a:ln w="9525">
                          <a:solidFill>
                            <a:srgbClr val="000000"/>
                          </a:solidFill>
                          <a:miter lim="800000"/>
                          <a:headEnd/>
                          <a:tailEnd/>
                        </a:ln>
                      </wps:spPr>
                      <wps:txbx>
                        <w:txbxContent>
                          <w:p w14:paraId="2C174E31" w14:textId="77777777" w:rsidR="00C55B3E" w:rsidRPr="000C182B" w:rsidRDefault="00C55B3E" w:rsidP="00C55B3E">
                            <w:pPr>
                              <w:rPr>
                                <w:lang w:val="en-GB"/>
                              </w:rPr>
                            </w:pPr>
                            <w:bookmarkStart w:id="2" w:name="_GoBack"/>
                            <w:r w:rsidRPr="000C182B">
                              <w:rPr>
                                <w:lang w:val="en-GB"/>
                              </w:rPr>
                              <w:t>Burgess went inside cautiously; the building was cold but the tension that had been present all day had finally dissipated. He stopped to take in this new atmosphere. He looked around at the armchairs and the shelves and when he looked up he could make out the ventilation pipes, and the metal staircases that seemed to rise endlessly, ending nowhere. He frowned, in intense concentration. He remembered the words of Marika the rebel, “Just look up”.</w:t>
                            </w:r>
                          </w:p>
                          <w:p w14:paraId="151F6A6C" w14:textId="77777777" w:rsidR="00C55B3E" w:rsidRPr="000C182B" w:rsidRDefault="00C55B3E" w:rsidP="00C55B3E">
                            <w:pPr>
                              <w:rPr>
                                <w:lang w:val="en-GB"/>
                              </w:rPr>
                            </w:pPr>
                          </w:p>
                          <w:p w14:paraId="484EDB18" w14:textId="714262AF" w:rsidR="00C55B3E" w:rsidRPr="000C182B" w:rsidRDefault="00C55B3E" w:rsidP="00C55B3E">
                            <w:pPr>
                              <w:rPr>
                                <w:lang w:val="en-GB"/>
                              </w:rPr>
                            </w:pPr>
                            <w:r w:rsidRPr="000C182B">
                              <w:rPr>
                                <w:lang w:val="en-GB"/>
                              </w:rPr>
                              <w:t xml:space="preserve">Cartwright-Jones and McSweeney had laughed, surely thinking him easily beaten. The patter of the falling rain and the squelching of his sodden shoes on the floor were all he could hear. He had never felt so alone, and he had started to wonder whether coming to </w:t>
                            </w:r>
                            <w:proofErr w:type="spellStart"/>
                            <w:r w:rsidRPr="000C182B">
                              <w:rPr>
                                <w:lang w:val="en-GB"/>
                              </w:rPr>
                              <w:t>Cango</w:t>
                            </w:r>
                            <w:proofErr w:type="spellEnd"/>
                            <w:r w:rsidRPr="000C182B">
                              <w:rPr>
                                <w:lang w:val="en-GB"/>
                              </w:rPr>
                              <w:t xml:space="preserve"> was not the greatest mistake he had ever made. On the last floor, he searched frantically, and there he finally saw what he had been looking for. He grabbed the sack and thrust his hand into it, closing his fist around the thing he thought he would never find. It was now safe from the circling scavengers and he finally had something truly worthwhile with which he could negotiate.</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CD235" id="_x0000_s1027" type="#_x0000_t202" style="position:absolute;margin-left:0;margin-top:61.7pt;width:226.2pt;height:270.8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">
                <v:textbox>
                  <w:txbxContent>
                    <w:p w14:paraId="2C174E31" w14:textId="77777777" w:rsidR="00C55B3E" w:rsidRPr="000C182B" w:rsidRDefault="00C55B3E" w:rsidP="00C55B3E">
                      <w:pPr>
                        <w:rPr>
                          <w:lang w:val="en-GB"/>
                        </w:rPr>
                      </w:pPr>
                      <w:bookmarkStart w:id="3" w:name="_GoBack"/>
                      <w:r w:rsidRPr="000C182B">
                        <w:rPr>
                          <w:lang w:val="en-GB"/>
                        </w:rPr>
                        <w:t>Burgess went inside cautiously; the building was cold but the tension that had been present all day had finally dissipated. He stopped to take in this new atmosphere. He looked around at the armchairs and the shelves and when he looked up he could make out the ventilation pipes, and the metal staircases that seemed to rise endlessly, ending nowhere. He frowned, in intense concentration. He remembered the words of Marika the rebel, “Just look up”.</w:t>
                      </w:r>
                    </w:p>
                    <w:p w14:paraId="151F6A6C" w14:textId="77777777" w:rsidR="00C55B3E" w:rsidRPr="000C182B" w:rsidRDefault="00C55B3E" w:rsidP="00C55B3E">
                      <w:pPr>
                        <w:rPr>
                          <w:lang w:val="en-GB"/>
                        </w:rPr>
                      </w:pPr>
                    </w:p>
                    <w:p w14:paraId="484EDB18" w14:textId="714262AF" w:rsidR="00C55B3E" w:rsidRPr="000C182B" w:rsidRDefault="00C55B3E" w:rsidP="00C55B3E">
                      <w:pPr>
                        <w:rPr>
                          <w:lang w:val="en-GB"/>
                        </w:rPr>
                      </w:pPr>
                      <w:r w:rsidRPr="000C182B">
                        <w:rPr>
                          <w:lang w:val="en-GB"/>
                        </w:rPr>
                        <w:t xml:space="preserve">Cartwright-Jones and McSweeney had laughed, surely thinking him easily beaten. The patter of the falling rain and the squelching of his sodden shoes on the floor were all he could hear. He had never felt so alone, and he had started to wonder whether coming to </w:t>
                      </w:r>
                      <w:proofErr w:type="spellStart"/>
                      <w:r w:rsidRPr="000C182B">
                        <w:rPr>
                          <w:lang w:val="en-GB"/>
                        </w:rPr>
                        <w:t>Cango</w:t>
                      </w:r>
                      <w:proofErr w:type="spellEnd"/>
                      <w:r w:rsidRPr="000C182B">
                        <w:rPr>
                          <w:lang w:val="en-GB"/>
                        </w:rPr>
                        <w:t xml:space="preserve"> was not the greatest mistake he had ever made. On the last floor, he searched frantically, and there he finally saw what he had been looking for. He grabbed the sack and thrust his hand into it, closing his fist around the thing he thought he would never find. It was now safe from the circling scavengers and he finally had something truly worthwhile with which he could negotiate.</w:t>
                      </w:r>
                      <w:bookmarkEnd w:id="3"/>
                    </w:p>
                  </w:txbxContent>
                </v:textbox>
                <w10:wrap type="square"/>
              </v:shape>
            </w:pict>
          </mc:Fallback>
        </mc:AlternateContent>
      </w:r>
      <w:r w:rsidR="00DA3E52" w:rsidRPr="00EE78E0">
        <w:rPr>
          <w:color w:val="DE6C36" w:themeColor="accent3"/>
          <w:lang w:val="en-GB"/>
        </w:rPr>
        <w:t xml:space="preserve">The journey to </w:t>
      </w:r>
      <w:proofErr w:type="spellStart"/>
      <w:r w:rsidR="00DA3E52" w:rsidRPr="00EE78E0">
        <w:rPr>
          <w:color w:val="DE6C36" w:themeColor="accent3"/>
          <w:lang w:val="en-GB"/>
        </w:rPr>
        <w:t>Cango</w:t>
      </w:r>
      <w:bookmarkEnd w:id="1"/>
      <w:proofErr w:type="spellEnd"/>
    </w:p>
    <w:p w14:paraId="04001B3B" w14:textId="13522648" w:rsidR="00C55B3E" w:rsidRDefault="00C55B3E" w:rsidP="00DA3E52">
      <w:pPr>
        <w:rPr>
          <w:lang w:val="en-GB"/>
        </w:rPr>
      </w:pPr>
      <w:bookmarkStart w:id="4" w:name="_Hlk6997679"/>
    </w:p>
    <w:p w14:paraId="0035A053" w14:textId="00E7D930" w:rsidR="00C55B3E" w:rsidRDefault="00C55B3E" w:rsidP="00DA3E52">
      <w:pPr>
        <w:rPr>
          <w:lang w:val="en-GB"/>
        </w:rPr>
      </w:pPr>
    </w:p>
    <w:p w14:paraId="4C88ADA2" w14:textId="3F32479B" w:rsidR="00C55B3E" w:rsidRDefault="00C55B3E" w:rsidP="00DA3E52">
      <w:pPr>
        <w:rPr>
          <w:lang w:val="en-GB"/>
        </w:rPr>
      </w:pPr>
    </w:p>
    <w:p w14:paraId="376445F6" w14:textId="3F49250F" w:rsidR="00DA3E52" w:rsidRPr="00A971D8" w:rsidRDefault="00DA3E52" w:rsidP="00DA3E52">
      <w:pPr>
        <w:rPr>
          <w:lang w:val="en-GB"/>
        </w:rPr>
      </w:pPr>
      <w:r w:rsidRPr="00A971D8">
        <w:rPr>
          <w:lang w:val="en-GB"/>
        </w:rPr>
        <w:t>Burgess went inside cautiously; the building was cold but the tension that had been present all day had finally dissipated. He stopped to take in this new atmosphere. He looked around at the armchairs and the shelves and when he looked up he could make out the ventilation pipes, and the metal staircases that seemed to rise endlessly, ending nowhere. He frowned, in intense concentration. He remembered the words of Marika the rebel, “Just look up”.</w:t>
      </w:r>
    </w:p>
    <w:p w14:paraId="1CDCC1C4" w14:textId="77777777" w:rsidR="00DA3E52" w:rsidRPr="00A971D8" w:rsidRDefault="00DA3E52" w:rsidP="00DA3E52">
      <w:pPr>
        <w:rPr>
          <w:lang w:val="en-GB"/>
        </w:rPr>
      </w:pPr>
    </w:p>
    <w:p w14:paraId="5C02360C" w14:textId="77777777" w:rsidR="00DA3E52" w:rsidRPr="00A971D8" w:rsidRDefault="00DA3E52" w:rsidP="00DA3E52">
      <w:pPr>
        <w:rPr>
          <w:lang w:val="en-GB"/>
        </w:rPr>
      </w:pPr>
      <w:r w:rsidRPr="00A971D8">
        <w:rPr>
          <w:lang w:val="en-GB"/>
        </w:rPr>
        <w:t xml:space="preserve">Cartwright-Jones and McSweeney had laughed, surely thinking him easily beaten. The patter of the falling rain and the squelching of his sodden shoes on the floor were all he could hear. He had never felt so alone, and he had started to wonder whether coming to </w:t>
      </w:r>
      <w:proofErr w:type="spellStart"/>
      <w:r w:rsidRPr="00A971D8">
        <w:rPr>
          <w:lang w:val="en-GB"/>
        </w:rPr>
        <w:t>Cango</w:t>
      </w:r>
      <w:proofErr w:type="spellEnd"/>
      <w:r w:rsidRPr="00A971D8">
        <w:rPr>
          <w:lang w:val="en-GB"/>
        </w:rPr>
        <w:t xml:space="preserve"> was not the greatest mistake he had ever made. On the last floor, he searched frantically, and there he finally saw what he had been looking for. He grabbed the sack and thrust his hand into it, closing his fist around the thing he thought he would never find. It was now safe from the </w:t>
      </w:r>
      <w:r w:rsidRPr="00AF413F">
        <w:rPr>
          <w:lang w:val="en-GB"/>
        </w:rPr>
        <w:lastRenderedPageBreak/>
        <w:t xml:space="preserve">circling </w:t>
      </w:r>
      <w:r w:rsidRPr="00A971D8">
        <w:rPr>
          <w:lang w:val="en-GB"/>
        </w:rPr>
        <w:t>scavengers and he finally had something truly worthwhile with which he could negotiate.</w:t>
      </w:r>
      <w:bookmarkEnd w:id="4"/>
    </w:p>
    <w:p w14:paraId="5BE04CE4" w14:textId="77777777" w:rsidR="00DA3E52" w:rsidRPr="00A971D8" w:rsidRDefault="00DA3E52" w:rsidP="00DA3E52">
      <w:pPr>
        <w:rPr>
          <w:lang w:val="en-GB"/>
        </w:rPr>
      </w:pPr>
      <w:r w:rsidRPr="00A971D8">
        <w:rPr>
          <w:lang w:val="en-GB"/>
        </w:rPr>
        <w:t>Travel diary:</w:t>
      </w:r>
    </w:p>
    <w:p w14:paraId="46F29B33" w14:textId="77777777" w:rsidR="00272B9D" w:rsidRPr="00A971D8" w:rsidRDefault="005809C3" w:rsidP="00272B9D">
      <w:pPr>
        <w:rPr>
          <w:lang w:val="en-GB"/>
        </w:rPr>
      </w:pPr>
      <w:r w:rsidRPr="00A971D8">
        <w:rPr>
          <w:lang w:val="en-GB"/>
        </w:rPr>
        <w:t>Extract 10</w:t>
      </w:r>
      <w:bookmarkEnd w:id="0"/>
    </w:p>
    <w:sectPr w:rsidR="00272B9D" w:rsidRPr="00A971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9D"/>
    <w:rsid w:val="000C182B"/>
    <w:rsid w:val="001626A0"/>
    <w:rsid w:val="00233310"/>
    <w:rsid w:val="00272B9D"/>
    <w:rsid w:val="00345A6A"/>
    <w:rsid w:val="005463B0"/>
    <w:rsid w:val="005809C3"/>
    <w:rsid w:val="005E612B"/>
    <w:rsid w:val="006B31D1"/>
    <w:rsid w:val="006C1AB6"/>
    <w:rsid w:val="00756C17"/>
    <w:rsid w:val="007C71B7"/>
    <w:rsid w:val="00A5108B"/>
    <w:rsid w:val="00A971D8"/>
    <w:rsid w:val="00AF413F"/>
    <w:rsid w:val="00C01A53"/>
    <w:rsid w:val="00C02836"/>
    <w:rsid w:val="00C31E32"/>
    <w:rsid w:val="00C55B3E"/>
    <w:rsid w:val="00DA3E52"/>
    <w:rsid w:val="00EB7F5D"/>
    <w:rsid w:val="00EE78E0"/>
    <w:rsid w:val="00F23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3C01D"/>
  <w15:docId w15:val="{C17537CC-4487-4C28-939F-5E610D0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71B7"/>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TitleChar">
    <w:name w:val="Title Char"/>
    <w:basedOn w:val="DefaultParagraphFont"/>
    <w:link w:val="Title"/>
    <w:uiPriority w:val="10"/>
    <w:rsid w:val="007C71B7"/>
    <w:rPr>
      <w:rFonts w:asciiTheme="majorHAnsi" w:eastAsiaTheme="majorEastAsia" w:hAnsiTheme="majorHAnsi" w:cstheme="majorBidi"/>
      <w:color w:val="842F73"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pulent">
  <a:themeElements>
    <a:clrScheme name="Opulent">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B3C09-44D6-4D73-96B7-8FACC2D7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Matthew Butt</cp:lastModifiedBy>
  <cp:revision>7</cp:revision>
  <dcterms:created xsi:type="dcterms:W3CDTF">2011-03-24T15:53:00Z</dcterms:created>
  <dcterms:modified xsi:type="dcterms:W3CDTF">2019-04-30T14:10:00Z</dcterms:modified>
</cp:coreProperties>
</file>